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56F" w:rsidRDefault="002C656F" w:rsidP="00914F34">
      <w:pPr>
        <w:pBdr>
          <w:top w:val="single" w:sz="4" w:space="1" w:color="auto"/>
          <w:left w:val="single" w:sz="4" w:space="4" w:color="auto"/>
          <w:bottom w:val="single" w:sz="4" w:space="1" w:color="auto"/>
          <w:right w:val="single" w:sz="4" w:space="4" w:color="auto"/>
        </w:pBdr>
        <w:spacing w:beforeAutospacing="1" w:after="100" w:afterAutospacing="1" w:line="240" w:lineRule="auto"/>
        <w:rPr>
          <w:rFonts w:ascii="Times New Roman" w:eastAsia="Times New Roman" w:hAnsi="Times New Roman" w:cs="Times New Roman"/>
          <w:sz w:val="24"/>
          <w:szCs w:val="24"/>
          <w:lang w:eastAsia="nl-NL"/>
        </w:rPr>
      </w:pPr>
      <w:bookmarkStart w:id="0" w:name="_GoBack"/>
      <w:bookmarkEnd w:id="0"/>
      <w:r w:rsidRPr="002C656F">
        <w:rPr>
          <w:rFonts w:ascii="Times New Roman" w:eastAsia="Times New Roman" w:hAnsi="Times New Roman" w:cs="Times New Roman"/>
          <w:sz w:val="24"/>
          <w:szCs w:val="24"/>
          <w:lang w:eastAsia="nl-NL"/>
        </w:rPr>
        <w:t xml:space="preserve">“Omgaan met een verzoek om hulp bij zelfdoding </w:t>
      </w:r>
      <w:r>
        <w:rPr>
          <w:rFonts w:ascii="Times New Roman" w:eastAsia="Times New Roman" w:hAnsi="Times New Roman" w:cs="Times New Roman"/>
          <w:sz w:val="24"/>
          <w:szCs w:val="24"/>
          <w:lang w:eastAsia="nl-NL"/>
        </w:rPr>
        <w:t>of euthan</w:t>
      </w:r>
      <w:r w:rsidR="003E5863">
        <w:rPr>
          <w:rFonts w:ascii="Times New Roman" w:eastAsia="Times New Roman" w:hAnsi="Times New Roman" w:cs="Times New Roman"/>
          <w:sz w:val="24"/>
          <w:szCs w:val="24"/>
          <w:lang w:eastAsia="nl-NL"/>
        </w:rPr>
        <w:t>a</w:t>
      </w:r>
      <w:r>
        <w:rPr>
          <w:rFonts w:ascii="Times New Roman" w:eastAsia="Times New Roman" w:hAnsi="Times New Roman" w:cs="Times New Roman"/>
          <w:sz w:val="24"/>
          <w:szCs w:val="24"/>
          <w:lang w:eastAsia="nl-NL"/>
        </w:rPr>
        <w:t xml:space="preserve">sie </w:t>
      </w:r>
      <w:r w:rsidRPr="002C656F">
        <w:rPr>
          <w:rFonts w:ascii="Times New Roman" w:eastAsia="Times New Roman" w:hAnsi="Times New Roman" w:cs="Times New Roman"/>
          <w:sz w:val="24"/>
          <w:szCs w:val="24"/>
          <w:lang w:eastAsia="nl-NL"/>
        </w:rPr>
        <w:t>in de psychiatrie”</w:t>
      </w:r>
    </w:p>
    <w:p w:rsidR="00AA2DDC" w:rsidRPr="00AA2DDC" w:rsidRDefault="003E5863" w:rsidP="002C656F">
      <w:pPr>
        <w:spacing w:beforeAutospacing="1" w:after="100" w:afterAutospacing="1" w:line="240" w:lineRule="auto"/>
        <w:rPr>
          <w:rFonts w:ascii="Times New Roman" w:eastAsia="Times New Roman" w:hAnsi="Times New Roman" w:cs="Times New Roman"/>
          <w:i/>
          <w:sz w:val="24"/>
          <w:szCs w:val="24"/>
          <w:lang w:eastAsia="nl-NL"/>
        </w:rPr>
      </w:pPr>
      <w:r w:rsidRPr="00AA2DDC">
        <w:rPr>
          <w:rFonts w:ascii="Times New Roman" w:eastAsia="Times New Roman" w:hAnsi="Times New Roman" w:cs="Times New Roman"/>
          <w:i/>
          <w:sz w:val="24"/>
          <w:szCs w:val="24"/>
          <w:lang w:eastAsia="nl-NL"/>
        </w:rPr>
        <w:t xml:space="preserve">Euthanasie en de vraag naar hulp bij zelfdoding komt in de wereld van de GGZ in toenemende mate voor. In 2017 werd, op aangeven van de Commissie Medisch-ethische aangelegenheden, aan een twaalftal psychiaters van Emergis een training gegeven over het omgaan met een verzoek tot euthanasie.  In 2018 wordt de training opnieuw gegeven. Deze keer worden niet alleen psychiaters uitgenodigd, maar ook </w:t>
      </w:r>
      <w:r w:rsidR="00AA2DDC" w:rsidRPr="00AA2DDC">
        <w:rPr>
          <w:rFonts w:ascii="Times New Roman" w:eastAsia="Times New Roman" w:hAnsi="Times New Roman" w:cs="Times New Roman"/>
          <w:i/>
          <w:sz w:val="24"/>
          <w:szCs w:val="24"/>
          <w:lang w:eastAsia="nl-NL"/>
        </w:rPr>
        <w:t xml:space="preserve">voor </w:t>
      </w:r>
      <w:r w:rsidRPr="00AA2DDC">
        <w:rPr>
          <w:rFonts w:ascii="Times New Roman" w:eastAsia="Times New Roman" w:hAnsi="Times New Roman" w:cs="Times New Roman"/>
          <w:i/>
          <w:sz w:val="24"/>
          <w:szCs w:val="24"/>
          <w:lang w:eastAsia="nl-NL"/>
        </w:rPr>
        <w:t>ander</w:t>
      </w:r>
      <w:r w:rsidR="00AA2DDC" w:rsidRPr="00AA2DDC">
        <w:rPr>
          <w:rFonts w:ascii="Times New Roman" w:eastAsia="Times New Roman" w:hAnsi="Times New Roman" w:cs="Times New Roman"/>
          <w:i/>
          <w:sz w:val="24"/>
          <w:szCs w:val="24"/>
          <w:lang w:eastAsia="nl-NL"/>
        </w:rPr>
        <w:t xml:space="preserve">e beroepen. We werken immers vaak in teamverband. </w:t>
      </w:r>
      <w:r w:rsidRPr="00AA2DDC">
        <w:rPr>
          <w:rFonts w:ascii="Times New Roman" w:eastAsia="Times New Roman" w:hAnsi="Times New Roman" w:cs="Times New Roman"/>
          <w:i/>
          <w:sz w:val="24"/>
          <w:szCs w:val="24"/>
          <w:lang w:eastAsia="nl-NL"/>
        </w:rPr>
        <w:t xml:space="preserve">Er zijn 12 plaatsen. Net als vorig jaar </w:t>
      </w:r>
      <w:r w:rsidR="00AA2DDC" w:rsidRPr="00AA2DDC">
        <w:rPr>
          <w:rFonts w:ascii="Times New Roman" w:eastAsia="Times New Roman" w:hAnsi="Times New Roman" w:cs="Times New Roman"/>
          <w:i/>
          <w:sz w:val="24"/>
          <w:szCs w:val="24"/>
          <w:lang w:eastAsia="nl-NL"/>
        </w:rPr>
        <w:t xml:space="preserve">is </w:t>
      </w:r>
      <w:r w:rsidRPr="00AA2DDC">
        <w:rPr>
          <w:rFonts w:ascii="Times New Roman" w:eastAsia="Times New Roman" w:hAnsi="Times New Roman" w:cs="Times New Roman"/>
          <w:i/>
          <w:sz w:val="24"/>
          <w:szCs w:val="24"/>
          <w:lang w:eastAsia="nl-NL"/>
        </w:rPr>
        <w:t>A</w:t>
      </w:r>
      <w:r w:rsidR="00AA2DDC" w:rsidRPr="00AA2DDC">
        <w:rPr>
          <w:rFonts w:ascii="Times New Roman" w:eastAsia="Times New Roman" w:hAnsi="Times New Roman" w:cs="Times New Roman"/>
          <w:i/>
          <w:sz w:val="24"/>
          <w:szCs w:val="24"/>
          <w:lang w:eastAsia="nl-NL"/>
        </w:rPr>
        <w:t xml:space="preserve">ndrea </w:t>
      </w:r>
      <w:proofErr w:type="spellStart"/>
      <w:r w:rsidR="00AA2DDC" w:rsidRPr="00AA2DDC">
        <w:rPr>
          <w:rFonts w:ascii="Times New Roman" w:eastAsia="Times New Roman" w:hAnsi="Times New Roman" w:cs="Times New Roman"/>
          <w:i/>
          <w:sz w:val="24"/>
          <w:szCs w:val="24"/>
          <w:lang w:eastAsia="nl-NL"/>
        </w:rPr>
        <w:t>Ruissen</w:t>
      </w:r>
      <w:proofErr w:type="spellEnd"/>
      <w:r w:rsidRPr="00AA2DDC">
        <w:rPr>
          <w:rFonts w:ascii="Times New Roman" w:eastAsia="Times New Roman" w:hAnsi="Times New Roman" w:cs="Times New Roman"/>
          <w:i/>
          <w:sz w:val="24"/>
          <w:szCs w:val="24"/>
          <w:lang w:eastAsia="nl-NL"/>
        </w:rPr>
        <w:t xml:space="preserve">, die ook bij de </w:t>
      </w:r>
      <w:r w:rsidR="00AA2DDC" w:rsidRPr="00AA2DDC">
        <w:rPr>
          <w:rFonts w:ascii="Times New Roman" w:eastAsia="Times New Roman" w:hAnsi="Times New Roman" w:cs="Times New Roman"/>
          <w:i/>
          <w:sz w:val="24"/>
          <w:szCs w:val="24"/>
          <w:lang w:eastAsia="nl-NL"/>
        </w:rPr>
        <w:t>samenstelling</w:t>
      </w:r>
      <w:r w:rsidRPr="00AA2DDC">
        <w:rPr>
          <w:rFonts w:ascii="Times New Roman" w:eastAsia="Times New Roman" w:hAnsi="Times New Roman" w:cs="Times New Roman"/>
          <w:i/>
          <w:sz w:val="24"/>
          <w:szCs w:val="24"/>
          <w:lang w:eastAsia="nl-NL"/>
        </w:rPr>
        <w:t xml:space="preserve"> van</w:t>
      </w:r>
      <w:r w:rsidR="00AA2DDC" w:rsidRPr="00AA2DDC">
        <w:rPr>
          <w:rFonts w:ascii="Times New Roman" w:eastAsia="Times New Roman" w:hAnsi="Times New Roman" w:cs="Times New Roman"/>
          <w:i/>
          <w:sz w:val="24"/>
          <w:szCs w:val="24"/>
          <w:lang w:eastAsia="nl-NL"/>
        </w:rPr>
        <w:t xml:space="preserve"> </w:t>
      </w:r>
      <w:r w:rsidRPr="00AA2DDC">
        <w:rPr>
          <w:rFonts w:ascii="Times New Roman" w:eastAsia="Times New Roman" w:hAnsi="Times New Roman" w:cs="Times New Roman"/>
          <w:i/>
          <w:sz w:val="24"/>
          <w:szCs w:val="24"/>
          <w:lang w:eastAsia="nl-NL"/>
        </w:rPr>
        <w:t>de trai</w:t>
      </w:r>
      <w:r w:rsidR="00AA2DDC" w:rsidRPr="00AA2DDC">
        <w:rPr>
          <w:rFonts w:ascii="Times New Roman" w:eastAsia="Times New Roman" w:hAnsi="Times New Roman" w:cs="Times New Roman"/>
          <w:i/>
          <w:sz w:val="24"/>
          <w:szCs w:val="24"/>
          <w:lang w:eastAsia="nl-NL"/>
        </w:rPr>
        <w:t>ni</w:t>
      </w:r>
      <w:r w:rsidRPr="00AA2DDC">
        <w:rPr>
          <w:rFonts w:ascii="Times New Roman" w:eastAsia="Times New Roman" w:hAnsi="Times New Roman" w:cs="Times New Roman"/>
          <w:i/>
          <w:sz w:val="24"/>
          <w:szCs w:val="24"/>
          <w:lang w:eastAsia="nl-NL"/>
        </w:rPr>
        <w:t>ng betr</w:t>
      </w:r>
      <w:r w:rsidR="00AA2DDC" w:rsidRPr="00AA2DDC">
        <w:rPr>
          <w:rFonts w:ascii="Times New Roman" w:eastAsia="Times New Roman" w:hAnsi="Times New Roman" w:cs="Times New Roman"/>
          <w:i/>
          <w:sz w:val="24"/>
          <w:szCs w:val="24"/>
          <w:lang w:eastAsia="nl-NL"/>
        </w:rPr>
        <w:t>o</w:t>
      </w:r>
      <w:r w:rsidRPr="00AA2DDC">
        <w:rPr>
          <w:rFonts w:ascii="Times New Roman" w:eastAsia="Times New Roman" w:hAnsi="Times New Roman" w:cs="Times New Roman"/>
          <w:i/>
          <w:sz w:val="24"/>
          <w:szCs w:val="24"/>
          <w:lang w:eastAsia="nl-NL"/>
        </w:rPr>
        <w:t>kken was</w:t>
      </w:r>
      <w:r w:rsidR="00AA2DDC" w:rsidRPr="00AA2DDC">
        <w:rPr>
          <w:rFonts w:ascii="Times New Roman" w:eastAsia="Times New Roman" w:hAnsi="Times New Roman" w:cs="Times New Roman"/>
          <w:i/>
          <w:sz w:val="24"/>
          <w:szCs w:val="24"/>
          <w:lang w:eastAsia="nl-NL"/>
        </w:rPr>
        <w:t xml:space="preserve">, de cursusleider. Accreditatie wordt aangevraagd voor de vakgroepen van psychiaters, psychologen, </w:t>
      </w:r>
      <w:proofErr w:type="spellStart"/>
      <w:r w:rsidR="00AA2DDC" w:rsidRPr="00AA2DDC">
        <w:rPr>
          <w:rFonts w:ascii="Times New Roman" w:eastAsia="Times New Roman" w:hAnsi="Times New Roman" w:cs="Times New Roman"/>
          <w:i/>
          <w:sz w:val="24"/>
          <w:szCs w:val="24"/>
          <w:lang w:eastAsia="nl-NL"/>
        </w:rPr>
        <w:t>GGZvs</w:t>
      </w:r>
      <w:proofErr w:type="spellEnd"/>
      <w:r w:rsidR="00AA2DDC" w:rsidRPr="00AA2DDC">
        <w:rPr>
          <w:rFonts w:ascii="Times New Roman" w:eastAsia="Times New Roman" w:hAnsi="Times New Roman" w:cs="Times New Roman"/>
          <w:i/>
          <w:sz w:val="24"/>
          <w:szCs w:val="24"/>
          <w:lang w:eastAsia="nl-NL"/>
        </w:rPr>
        <w:t>/SPV en verpleegkundigen, geestelijk verzorgers (SKGV), agogen. Er zijn zes sessie van twee uur, steeds op maandagmiddagen van 15-17.00 uur. Werkvormen: college/inleiding, e-</w:t>
      </w:r>
      <w:proofErr w:type="spellStart"/>
      <w:r w:rsidR="00AA2DDC" w:rsidRPr="00AA2DDC">
        <w:rPr>
          <w:rFonts w:ascii="Times New Roman" w:eastAsia="Times New Roman" w:hAnsi="Times New Roman" w:cs="Times New Roman"/>
          <w:i/>
          <w:sz w:val="24"/>
          <w:szCs w:val="24"/>
          <w:lang w:eastAsia="nl-NL"/>
        </w:rPr>
        <w:t>learning</w:t>
      </w:r>
      <w:proofErr w:type="spellEnd"/>
      <w:r w:rsidR="00AA2DDC" w:rsidRPr="00AA2DDC">
        <w:rPr>
          <w:rFonts w:ascii="Times New Roman" w:eastAsia="Times New Roman" w:hAnsi="Times New Roman" w:cs="Times New Roman"/>
          <w:i/>
          <w:sz w:val="24"/>
          <w:szCs w:val="24"/>
          <w:lang w:eastAsia="nl-NL"/>
        </w:rPr>
        <w:t xml:space="preserve"> (of schriftelijke opdrachten), gesprek, discussie en moreel beraad. De planning en een inschrijfformulier vindt u  </w:t>
      </w:r>
      <w:r w:rsidR="00AA2DDC" w:rsidRPr="00AA2DDC">
        <w:rPr>
          <w:rFonts w:ascii="Times New Roman" w:eastAsia="Times New Roman" w:hAnsi="Times New Roman" w:cs="Times New Roman"/>
          <w:i/>
          <w:sz w:val="24"/>
          <w:szCs w:val="24"/>
          <w:u w:val="single"/>
          <w:lang w:eastAsia="nl-NL"/>
        </w:rPr>
        <w:t>hier</w:t>
      </w:r>
      <w:r w:rsidR="00AA2DDC" w:rsidRPr="00AA2DDC">
        <w:rPr>
          <w:rFonts w:ascii="Times New Roman" w:eastAsia="Times New Roman" w:hAnsi="Times New Roman" w:cs="Times New Roman"/>
          <w:i/>
          <w:sz w:val="24"/>
          <w:szCs w:val="24"/>
          <w:lang w:eastAsia="nl-NL"/>
        </w:rPr>
        <w:t xml:space="preserve">. Voor vragen over inhoud: mail Wim van </w:t>
      </w:r>
      <w:proofErr w:type="spellStart"/>
      <w:r w:rsidR="00AA2DDC" w:rsidRPr="00AA2DDC">
        <w:rPr>
          <w:rFonts w:ascii="Times New Roman" w:eastAsia="Times New Roman" w:hAnsi="Times New Roman" w:cs="Times New Roman"/>
          <w:i/>
          <w:sz w:val="24"/>
          <w:szCs w:val="24"/>
          <w:lang w:eastAsia="nl-NL"/>
        </w:rPr>
        <w:t>Goch</w:t>
      </w:r>
      <w:proofErr w:type="spellEnd"/>
      <w:r w:rsidR="00AA2DDC" w:rsidRPr="00AA2DDC">
        <w:rPr>
          <w:rFonts w:ascii="Times New Roman" w:eastAsia="Times New Roman" w:hAnsi="Times New Roman" w:cs="Times New Roman"/>
          <w:i/>
          <w:sz w:val="24"/>
          <w:szCs w:val="24"/>
          <w:lang w:eastAsia="nl-NL"/>
        </w:rPr>
        <w:t xml:space="preserve"> of Andrea </w:t>
      </w:r>
      <w:proofErr w:type="spellStart"/>
      <w:r w:rsidR="00AA2DDC" w:rsidRPr="00AA2DDC">
        <w:rPr>
          <w:rFonts w:ascii="Times New Roman" w:eastAsia="Times New Roman" w:hAnsi="Times New Roman" w:cs="Times New Roman"/>
          <w:i/>
          <w:sz w:val="24"/>
          <w:szCs w:val="24"/>
          <w:lang w:eastAsia="nl-NL"/>
        </w:rPr>
        <w:t>Ruissen</w:t>
      </w:r>
      <w:proofErr w:type="spellEnd"/>
      <w:r w:rsidR="00AA2DDC" w:rsidRPr="00AA2DDC">
        <w:rPr>
          <w:rFonts w:ascii="Times New Roman" w:eastAsia="Times New Roman" w:hAnsi="Times New Roman" w:cs="Times New Roman"/>
          <w:i/>
          <w:sz w:val="24"/>
          <w:szCs w:val="24"/>
          <w:lang w:eastAsia="nl-NL"/>
        </w:rPr>
        <w:t xml:space="preserve">. </w:t>
      </w:r>
    </w:p>
    <w:p w:rsidR="00AA2DDC" w:rsidRDefault="00AA2DDC" w:rsidP="002C656F">
      <w:pPr>
        <w:spacing w:beforeAutospacing="1" w:after="100" w:afterAutospacing="1" w:line="240" w:lineRule="auto"/>
        <w:rPr>
          <w:rFonts w:ascii="Times New Roman" w:eastAsia="Times New Roman" w:hAnsi="Times New Roman" w:cs="Times New Roman"/>
          <w:sz w:val="24"/>
          <w:szCs w:val="24"/>
          <w:lang w:eastAsia="nl-NL"/>
        </w:rPr>
      </w:pPr>
    </w:p>
    <w:p w:rsidR="002C656F" w:rsidRPr="002C656F" w:rsidRDefault="00AA2DDC" w:rsidP="00AA2DD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Opzet training/cursus ‘</w:t>
      </w:r>
      <w:r w:rsidRPr="002C656F">
        <w:rPr>
          <w:rFonts w:ascii="Times New Roman" w:eastAsia="Times New Roman" w:hAnsi="Times New Roman" w:cs="Times New Roman"/>
          <w:sz w:val="24"/>
          <w:szCs w:val="24"/>
          <w:lang w:eastAsia="nl-NL"/>
        </w:rPr>
        <w:t xml:space="preserve">Omgaan met een verzoek om hulp bij zelfdoding </w:t>
      </w:r>
      <w:r>
        <w:rPr>
          <w:rFonts w:ascii="Times New Roman" w:eastAsia="Times New Roman" w:hAnsi="Times New Roman" w:cs="Times New Roman"/>
          <w:sz w:val="24"/>
          <w:szCs w:val="24"/>
          <w:lang w:eastAsia="nl-NL"/>
        </w:rPr>
        <w:t>of euthanasie in de GGZ’</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1 e Bijeenkomst “Inleiding en begintoets”.</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 xml:space="preserve">Docent: Andrea </w:t>
      </w:r>
      <w:proofErr w:type="spellStart"/>
      <w:r w:rsidRPr="002C656F">
        <w:rPr>
          <w:rFonts w:ascii="Times New Roman" w:eastAsia="Times New Roman" w:hAnsi="Times New Roman" w:cs="Times New Roman"/>
          <w:sz w:val="24"/>
          <w:szCs w:val="24"/>
          <w:lang w:eastAsia="nl-NL"/>
        </w:rPr>
        <w:t>Ruissen</w:t>
      </w:r>
      <w:proofErr w:type="spellEnd"/>
      <w:r w:rsidRPr="002C656F">
        <w:rPr>
          <w:rFonts w:ascii="Times New Roman" w:eastAsia="Times New Roman" w:hAnsi="Times New Roman" w:cs="Times New Roman"/>
          <w:sz w:val="24"/>
          <w:szCs w:val="24"/>
          <w:lang w:eastAsia="nl-NL"/>
        </w:rPr>
        <w:t xml:space="preserve">, Wim van </w:t>
      </w:r>
      <w:proofErr w:type="spellStart"/>
      <w:r w:rsidRPr="002C656F">
        <w:rPr>
          <w:rFonts w:ascii="Times New Roman" w:eastAsia="Times New Roman" w:hAnsi="Times New Roman" w:cs="Times New Roman"/>
          <w:sz w:val="24"/>
          <w:szCs w:val="24"/>
          <w:lang w:eastAsia="nl-NL"/>
        </w:rPr>
        <w:t>Goch</w:t>
      </w:r>
      <w:proofErr w:type="spellEnd"/>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0"/>
          <w:szCs w:val="20"/>
          <w:lang w:eastAsia="nl-NL"/>
        </w:rPr>
      </w:pPr>
      <w:r w:rsidRPr="002C656F">
        <w:rPr>
          <w:rFonts w:ascii="Times New Roman" w:eastAsia="Times New Roman" w:hAnsi="Times New Roman" w:cs="Times New Roman"/>
          <w:sz w:val="24"/>
          <w:szCs w:val="24"/>
          <w:lang w:eastAsia="nl-NL"/>
        </w:rPr>
        <w:t>In deze bijeenkomst maken we kennis met het thema hulp bij zelfdoding</w:t>
      </w:r>
      <w:r w:rsidR="00AA2DDC">
        <w:rPr>
          <w:rFonts w:ascii="Times New Roman" w:eastAsia="Times New Roman" w:hAnsi="Times New Roman" w:cs="Times New Roman"/>
          <w:sz w:val="24"/>
          <w:szCs w:val="24"/>
          <w:lang w:eastAsia="nl-NL"/>
        </w:rPr>
        <w:t>/euthanasie*</w:t>
      </w:r>
      <w:r w:rsidRPr="002C656F">
        <w:rPr>
          <w:rFonts w:ascii="Times New Roman" w:eastAsia="Times New Roman" w:hAnsi="Times New Roman" w:cs="Times New Roman"/>
          <w:sz w:val="24"/>
          <w:szCs w:val="24"/>
          <w:lang w:eastAsia="nl-NL"/>
        </w:rPr>
        <w:t xml:space="preserve"> door een mini-college. De dilemma’s die professionals ervaren in het omgaan met een verzoek om hulp bij zelfdoding door psychiatrische patiënten. We nemen u mee in de achtergrond en de opzet van deze bijscholing waarna u uw kennis toetst op het terrein van omgaan met een verzoek om hulp bij zelfdoding in de psychiatrie. Na bespreking hiervan verkennen we elkaars verwachtingen en leerdoelen bij deze bijscholing. De resultaten hiervan worden meegenomen in de uitwerking van de volgende bijeenkomsten.</w:t>
      </w:r>
      <w:r>
        <w:rPr>
          <w:rFonts w:ascii="Times New Roman" w:eastAsia="Times New Roman" w:hAnsi="Times New Roman" w:cs="Times New Roman"/>
          <w:sz w:val="24"/>
          <w:szCs w:val="24"/>
          <w:lang w:eastAsia="nl-NL"/>
        </w:rPr>
        <w:t xml:space="preserve"> </w:t>
      </w:r>
      <w:r w:rsidR="00AA2DDC" w:rsidRPr="00AA2DDC">
        <w:rPr>
          <w:rFonts w:ascii="Times New Roman" w:eastAsia="Times New Roman" w:hAnsi="Times New Roman" w:cs="Times New Roman"/>
          <w:sz w:val="20"/>
          <w:szCs w:val="20"/>
          <w:lang w:eastAsia="nl-NL"/>
        </w:rPr>
        <w:t xml:space="preserve">*De termen </w:t>
      </w:r>
      <w:r w:rsidR="009661A3">
        <w:rPr>
          <w:rFonts w:ascii="Times New Roman" w:eastAsia="Times New Roman" w:hAnsi="Times New Roman" w:cs="Times New Roman"/>
          <w:sz w:val="20"/>
          <w:szCs w:val="20"/>
          <w:lang w:eastAsia="nl-NL"/>
        </w:rPr>
        <w:t>hulp bij zelfdodin</w:t>
      </w:r>
      <w:r w:rsidR="00AA2DDC">
        <w:rPr>
          <w:rFonts w:ascii="Times New Roman" w:eastAsia="Times New Roman" w:hAnsi="Times New Roman" w:cs="Times New Roman"/>
          <w:sz w:val="20"/>
          <w:szCs w:val="20"/>
          <w:lang w:eastAsia="nl-NL"/>
        </w:rPr>
        <w:t xml:space="preserve">g en hulp bij euthanasie </w:t>
      </w:r>
      <w:r w:rsidR="00AA2DDC" w:rsidRPr="00AA2DDC">
        <w:rPr>
          <w:rFonts w:ascii="Times New Roman" w:eastAsia="Times New Roman" w:hAnsi="Times New Roman" w:cs="Times New Roman"/>
          <w:sz w:val="20"/>
          <w:szCs w:val="20"/>
          <w:lang w:eastAsia="nl-NL"/>
        </w:rPr>
        <w:t>worden in de cursus toeg</w:t>
      </w:r>
      <w:r w:rsidR="00AA2DDC">
        <w:rPr>
          <w:rFonts w:ascii="Times New Roman" w:eastAsia="Times New Roman" w:hAnsi="Times New Roman" w:cs="Times New Roman"/>
          <w:sz w:val="20"/>
          <w:szCs w:val="20"/>
          <w:lang w:eastAsia="nl-NL"/>
        </w:rPr>
        <w:t>e</w:t>
      </w:r>
      <w:r w:rsidR="00AA2DDC" w:rsidRPr="00AA2DDC">
        <w:rPr>
          <w:rFonts w:ascii="Times New Roman" w:eastAsia="Times New Roman" w:hAnsi="Times New Roman" w:cs="Times New Roman"/>
          <w:sz w:val="20"/>
          <w:szCs w:val="20"/>
          <w:lang w:eastAsia="nl-NL"/>
        </w:rPr>
        <w:t xml:space="preserve">licht en in overzicht door elkaar gebruikt. </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 </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2 e Bijeenkomst: “Bewustwording”</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 xml:space="preserve">Docent: Andrea </w:t>
      </w:r>
      <w:proofErr w:type="spellStart"/>
      <w:r w:rsidRPr="002C656F">
        <w:rPr>
          <w:rFonts w:ascii="Times New Roman" w:eastAsia="Times New Roman" w:hAnsi="Times New Roman" w:cs="Times New Roman"/>
          <w:sz w:val="24"/>
          <w:szCs w:val="24"/>
          <w:lang w:eastAsia="nl-NL"/>
        </w:rPr>
        <w:t>Ruissen</w:t>
      </w:r>
      <w:proofErr w:type="spellEnd"/>
      <w:r w:rsidRPr="002C656F">
        <w:rPr>
          <w:rFonts w:ascii="Times New Roman" w:eastAsia="Times New Roman" w:hAnsi="Times New Roman" w:cs="Times New Roman"/>
          <w:sz w:val="24"/>
          <w:szCs w:val="24"/>
          <w:lang w:eastAsia="nl-NL"/>
        </w:rPr>
        <w:t>; tevens e-</w:t>
      </w:r>
      <w:proofErr w:type="spellStart"/>
      <w:r w:rsidRPr="002C656F">
        <w:rPr>
          <w:rFonts w:ascii="Times New Roman" w:eastAsia="Times New Roman" w:hAnsi="Times New Roman" w:cs="Times New Roman"/>
          <w:sz w:val="24"/>
          <w:szCs w:val="24"/>
          <w:lang w:eastAsia="nl-NL"/>
        </w:rPr>
        <w:t>learning</w:t>
      </w:r>
      <w:proofErr w:type="spellEnd"/>
      <w:r w:rsidRPr="002C656F">
        <w:rPr>
          <w:rFonts w:ascii="Times New Roman" w:eastAsia="Times New Roman" w:hAnsi="Times New Roman" w:cs="Times New Roman"/>
          <w:sz w:val="24"/>
          <w:szCs w:val="24"/>
          <w:lang w:eastAsia="nl-NL"/>
        </w:rPr>
        <w:t xml:space="preserve"> module </w:t>
      </w:r>
      <w:proofErr w:type="spellStart"/>
      <w:r w:rsidRPr="002C656F">
        <w:rPr>
          <w:rFonts w:ascii="Times New Roman" w:eastAsia="Times New Roman" w:hAnsi="Times New Roman" w:cs="Times New Roman"/>
          <w:sz w:val="24"/>
          <w:szCs w:val="24"/>
          <w:lang w:eastAsia="nl-NL"/>
        </w:rPr>
        <w:t>NVvP</w:t>
      </w:r>
      <w:proofErr w:type="spellEnd"/>
      <w:r w:rsidRPr="002C656F">
        <w:rPr>
          <w:rFonts w:ascii="Times New Roman" w:eastAsia="Times New Roman" w:hAnsi="Times New Roman" w:cs="Times New Roman"/>
          <w:sz w:val="24"/>
          <w:szCs w:val="24"/>
          <w:lang w:eastAsia="nl-NL"/>
        </w:rPr>
        <w:t>, onderdeel “Bewustwording”</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Tijdens deze bijeenkomst gaan in op het thema ‘Bewustwording’. De focus</w:t>
      </w:r>
      <w:r>
        <w:rPr>
          <w:rFonts w:ascii="Times New Roman" w:eastAsia="Times New Roman" w:hAnsi="Times New Roman" w:cs="Times New Roman"/>
          <w:sz w:val="24"/>
          <w:szCs w:val="24"/>
          <w:lang w:eastAsia="nl-NL"/>
        </w:rPr>
        <w:t xml:space="preserve"> van zowel de artsen als andere professionals, </w:t>
      </w:r>
      <w:r w:rsidRPr="002C656F">
        <w:rPr>
          <w:rFonts w:ascii="Times New Roman" w:eastAsia="Times New Roman" w:hAnsi="Times New Roman" w:cs="Times New Roman"/>
          <w:sz w:val="24"/>
          <w:szCs w:val="24"/>
          <w:lang w:eastAsia="nl-NL"/>
        </w:rPr>
        <w:t xml:space="preserve"> ligt op uw persoonlijke visie op het thema hulp bij zelfdoding in de psychiatrie en op een eerste kennismaking met de “Richtlijn omgaan met het verzoek om hulp bij zelfdoding door patiënten met een psychiatrische stoornis.” In het thema denkt u na over de volgende vragen:</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Hoe kijkt u aan tegen de mogelijkheid om een patiënt te helpen sterven?</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Wat doet het thema met u?</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lastRenderedPageBreak/>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Wat maakt hulp bij zelfdoding in de psychiatrie zo anders voor u?</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Kan hulp bij zelfdoding verleend worden bij alle psychiatrische stoornissen?</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Welke rol spelen recht en ethiek in uw afweging?</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Vanaf welk moment gaat u serieus in op een verzoek om hulp bij zelfdoding te bespreken?</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Welk deel van de thematiek hoort bij uw functie of discipline en welk deel juist niet?</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 xml:space="preserve">Het zijn vragen waar geen kant en klaar antwoord op is. Vanwege de persoonlijke impact die een verzoek om hulp bij zelfdoding op u kan hebben, is het </w:t>
      </w:r>
      <w:r>
        <w:rPr>
          <w:rFonts w:ascii="Times New Roman" w:eastAsia="Times New Roman" w:hAnsi="Times New Roman" w:cs="Times New Roman"/>
          <w:sz w:val="24"/>
          <w:szCs w:val="24"/>
          <w:lang w:eastAsia="nl-NL"/>
        </w:rPr>
        <w:t xml:space="preserve">voor zowel arts als andere hulpverleners, </w:t>
      </w:r>
      <w:r w:rsidRPr="002C656F">
        <w:rPr>
          <w:rFonts w:ascii="Times New Roman" w:eastAsia="Times New Roman" w:hAnsi="Times New Roman" w:cs="Times New Roman"/>
          <w:sz w:val="24"/>
          <w:szCs w:val="24"/>
          <w:lang w:eastAsia="nl-NL"/>
        </w:rPr>
        <w:t>wenselijk om over dit soort vragen na te denken ruim voor u met een verzoek om hulp bij zelfdoding geconfronteerd wordt. </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3 e Bijeenkomst: “Zorgvuldigheidseisen”</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 xml:space="preserve">Docent: Andrea </w:t>
      </w:r>
      <w:proofErr w:type="spellStart"/>
      <w:r w:rsidRPr="002C656F">
        <w:rPr>
          <w:rFonts w:ascii="Times New Roman" w:eastAsia="Times New Roman" w:hAnsi="Times New Roman" w:cs="Times New Roman"/>
          <w:sz w:val="24"/>
          <w:szCs w:val="24"/>
          <w:lang w:eastAsia="nl-NL"/>
        </w:rPr>
        <w:t>Ruissen</w:t>
      </w:r>
      <w:proofErr w:type="spellEnd"/>
      <w:r w:rsidRPr="002C656F">
        <w:rPr>
          <w:rFonts w:ascii="Times New Roman" w:eastAsia="Times New Roman" w:hAnsi="Times New Roman" w:cs="Times New Roman"/>
          <w:sz w:val="24"/>
          <w:szCs w:val="24"/>
          <w:lang w:eastAsia="nl-NL"/>
        </w:rPr>
        <w:t>; tevens e-</w:t>
      </w:r>
      <w:proofErr w:type="spellStart"/>
      <w:r w:rsidRPr="002C656F">
        <w:rPr>
          <w:rFonts w:ascii="Times New Roman" w:eastAsia="Times New Roman" w:hAnsi="Times New Roman" w:cs="Times New Roman"/>
          <w:sz w:val="24"/>
          <w:szCs w:val="24"/>
          <w:lang w:eastAsia="nl-NL"/>
        </w:rPr>
        <w:t>learning</w:t>
      </w:r>
      <w:proofErr w:type="spellEnd"/>
      <w:r w:rsidRPr="002C656F">
        <w:rPr>
          <w:rFonts w:ascii="Times New Roman" w:eastAsia="Times New Roman" w:hAnsi="Times New Roman" w:cs="Times New Roman"/>
          <w:sz w:val="24"/>
          <w:szCs w:val="24"/>
          <w:lang w:eastAsia="nl-NL"/>
        </w:rPr>
        <w:t xml:space="preserve"> module </w:t>
      </w:r>
      <w:proofErr w:type="spellStart"/>
      <w:r w:rsidRPr="002C656F">
        <w:rPr>
          <w:rFonts w:ascii="Times New Roman" w:eastAsia="Times New Roman" w:hAnsi="Times New Roman" w:cs="Times New Roman"/>
          <w:sz w:val="24"/>
          <w:szCs w:val="24"/>
          <w:lang w:eastAsia="nl-NL"/>
        </w:rPr>
        <w:t>NVvP</w:t>
      </w:r>
      <w:proofErr w:type="spellEnd"/>
      <w:r w:rsidRPr="002C656F">
        <w:rPr>
          <w:rFonts w:ascii="Times New Roman" w:eastAsia="Times New Roman" w:hAnsi="Times New Roman" w:cs="Times New Roman"/>
          <w:sz w:val="24"/>
          <w:szCs w:val="24"/>
          <w:lang w:eastAsia="nl-NL"/>
        </w:rPr>
        <w:t>, onderdeel “Zorgvuldigheidseisen”</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In deze bijeenkomst staat het toepassen van de ‘Zorgvuldigheidseisen’ centraal. Bij het omgaan met een verzoek om hulp bij zelfdoding is de arts gehouden aan zorgvuldigheidseisen zoals vastgelegd in de Wet toetsing levensbeëindigend handelen en hulp bij zelfdoding (2002). De zorgvuldigheidscriteria spelen een belangrijke rol in het totaalproces van omgaan met een verzoek om hulp bij zelfdoding.</w:t>
      </w:r>
      <w:r>
        <w:rPr>
          <w:rFonts w:ascii="Times New Roman" w:eastAsia="Times New Roman" w:hAnsi="Times New Roman" w:cs="Times New Roman"/>
          <w:sz w:val="24"/>
          <w:szCs w:val="24"/>
          <w:lang w:eastAsia="nl-NL"/>
        </w:rPr>
        <w:t xml:space="preserve"> Ook voor de andere hulpverleners is het van groot belang hiervan op de hoogte te zijn. </w:t>
      </w:r>
      <w:r w:rsidRPr="002C656F">
        <w:rPr>
          <w:rFonts w:ascii="Times New Roman" w:eastAsia="Times New Roman" w:hAnsi="Times New Roman" w:cs="Times New Roman"/>
          <w:sz w:val="24"/>
          <w:szCs w:val="24"/>
          <w:lang w:eastAsia="nl-NL"/>
        </w:rPr>
        <w:t xml:space="preserve"> In dit thema denkt u na over de volgende vragen:</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Hoe bepaalt een arts of een verzoek vrijwillig is?</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Hoe bepaalt een arts of een verzoek weloverwogen is?</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Hoe bepaalt een arts of het lijden van de patiënt uitzichtloos is?</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Hoe bepaalt een arts of het lijden van de patiënt ondraaglijk is?</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Hoe weet de arts dat er echt geen andere oplossing is?</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Wat doet de beoogd uitvoerend arts als de SCEN-arts het niet met me eens is?</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Welke taken en verantwoordelijkheden rusten er op anderen dan de arts?</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 xml:space="preserve">Het zijn vragen waar geen kant en klaar antwoord op is. Vanwege het grote belang om de zorgvuldigheidseisen goed te kunnen toepassen, is het wenselijk over dit soort vragen na te denken ruim voor </w:t>
      </w:r>
      <w:r>
        <w:rPr>
          <w:rFonts w:ascii="Times New Roman" w:eastAsia="Times New Roman" w:hAnsi="Times New Roman" w:cs="Times New Roman"/>
          <w:sz w:val="24"/>
          <w:szCs w:val="24"/>
          <w:lang w:eastAsia="nl-NL"/>
        </w:rPr>
        <w:t xml:space="preserve">arts en teamleden </w:t>
      </w:r>
      <w:r w:rsidRPr="002C656F">
        <w:rPr>
          <w:rFonts w:ascii="Times New Roman" w:eastAsia="Times New Roman" w:hAnsi="Times New Roman" w:cs="Times New Roman"/>
          <w:sz w:val="24"/>
          <w:szCs w:val="24"/>
          <w:lang w:eastAsia="nl-NL"/>
        </w:rPr>
        <w:t>met een verzoek om hulp bij zelfdoding geconfronteerd wordt.</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 </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4 e Bijeenkomst: “Samenwerking”</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lastRenderedPageBreak/>
        <w:t> </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 xml:space="preserve">Docent: Andrea </w:t>
      </w:r>
      <w:proofErr w:type="spellStart"/>
      <w:r w:rsidRPr="002C656F">
        <w:rPr>
          <w:rFonts w:ascii="Times New Roman" w:eastAsia="Times New Roman" w:hAnsi="Times New Roman" w:cs="Times New Roman"/>
          <w:sz w:val="24"/>
          <w:szCs w:val="24"/>
          <w:lang w:eastAsia="nl-NL"/>
        </w:rPr>
        <w:t>Ruissen</w:t>
      </w:r>
      <w:proofErr w:type="spellEnd"/>
      <w:r w:rsidRPr="002C656F">
        <w:rPr>
          <w:rFonts w:ascii="Times New Roman" w:eastAsia="Times New Roman" w:hAnsi="Times New Roman" w:cs="Times New Roman"/>
          <w:sz w:val="24"/>
          <w:szCs w:val="24"/>
          <w:lang w:eastAsia="nl-NL"/>
        </w:rPr>
        <w:t>; tevens e-</w:t>
      </w:r>
      <w:proofErr w:type="spellStart"/>
      <w:r w:rsidRPr="002C656F">
        <w:rPr>
          <w:rFonts w:ascii="Times New Roman" w:eastAsia="Times New Roman" w:hAnsi="Times New Roman" w:cs="Times New Roman"/>
          <w:sz w:val="24"/>
          <w:szCs w:val="24"/>
          <w:lang w:eastAsia="nl-NL"/>
        </w:rPr>
        <w:t>learning</w:t>
      </w:r>
      <w:proofErr w:type="spellEnd"/>
      <w:r w:rsidRPr="002C656F">
        <w:rPr>
          <w:rFonts w:ascii="Times New Roman" w:eastAsia="Times New Roman" w:hAnsi="Times New Roman" w:cs="Times New Roman"/>
          <w:sz w:val="24"/>
          <w:szCs w:val="24"/>
          <w:lang w:eastAsia="nl-NL"/>
        </w:rPr>
        <w:t xml:space="preserve"> module </w:t>
      </w:r>
      <w:proofErr w:type="spellStart"/>
      <w:r w:rsidRPr="002C656F">
        <w:rPr>
          <w:rFonts w:ascii="Times New Roman" w:eastAsia="Times New Roman" w:hAnsi="Times New Roman" w:cs="Times New Roman"/>
          <w:sz w:val="24"/>
          <w:szCs w:val="24"/>
          <w:lang w:eastAsia="nl-NL"/>
        </w:rPr>
        <w:t>NVvP</w:t>
      </w:r>
      <w:proofErr w:type="spellEnd"/>
      <w:r w:rsidRPr="002C656F">
        <w:rPr>
          <w:rFonts w:ascii="Times New Roman" w:eastAsia="Times New Roman" w:hAnsi="Times New Roman" w:cs="Times New Roman"/>
          <w:sz w:val="24"/>
          <w:szCs w:val="24"/>
          <w:lang w:eastAsia="nl-NL"/>
        </w:rPr>
        <w:t>, onderdeel “Samenwerking”</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Tijdens deze bijeenkomst staat het thema ‘Samenwerking’ centraal. De focus ligt op de noodzaak tot samenwerking, de mogelijkheden daartoe, en de moeilijkheden die u daarbij kunt verwachten. De insteek is dat u zult moeten samenwerken met de patiënt, de familieleden van de patiënt en met andere zorgverleners maar ook met de organisatie waarbinnen u werkzaam bent. De volgende vragen komen daarbij aan de orde.</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Wat doet de arts als deze er met de patiënt niet uitkomt?</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Wie heeft welke verantwoordelijkheid en in welke fase?</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Moet de patiënt meewerken aan een second opinion?</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Wat is de rol van de familie in het afwegingsproces rondom hulp bij zelfdoding?</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Over welke expertise beschikken andere zorgverleners eigenlijk?</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Kan de arts beter hulp bij zelfdoding verlenen binnen de instelling of daarbuiten?</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 xml:space="preserve">En hoe transparant </w:t>
      </w:r>
      <w:r>
        <w:rPr>
          <w:rFonts w:ascii="Times New Roman" w:eastAsia="Times New Roman" w:hAnsi="Times New Roman" w:cs="Times New Roman"/>
          <w:sz w:val="24"/>
          <w:szCs w:val="24"/>
          <w:lang w:eastAsia="nl-NL"/>
        </w:rPr>
        <w:t xml:space="preserve">zijn we </w:t>
      </w:r>
      <w:r w:rsidRPr="002C656F">
        <w:rPr>
          <w:rFonts w:ascii="Times New Roman" w:eastAsia="Times New Roman" w:hAnsi="Times New Roman" w:cs="Times New Roman"/>
          <w:sz w:val="24"/>
          <w:szCs w:val="24"/>
          <w:lang w:eastAsia="nl-NL"/>
        </w:rPr>
        <w:t>naar andere patiënten?</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Het zijn vragen waar geen kant en klaar antwoord op is. Vanwege het grote belang om alle expertise maximaal in te zetten, is het wenselijk om over vragen rondom same</w:t>
      </w:r>
      <w:r>
        <w:rPr>
          <w:rFonts w:ascii="Times New Roman" w:eastAsia="Times New Roman" w:hAnsi="Times New Roman" w:cs="Times New Roman"/>
          <w:sz w:val="24"/>
          <w:szCs w:val="24"/>
          <w:lang w:eastAsia="nl-NL"/>
        </w:rPr>
        <w:t xml:space="preserve">nwerking na te denken ruim voordat artsen en andere professionals en instelling </w:t>
      </w:r>
      <w:r w:rsidRPr="002C656F">
        <w:rPr>
          <w:rFonts w:ascii="Times New Roman" w:eastAsia="Times New Roman" w:hAnsi="Times New Roman" w:cs="Times New Roman"/>
          <w:sz w:val="24"/>
          <w:szCs w:val="24"/>
          <w:lang w:eastAsia="nl-NL"/>
        </w:rPr>
        <w:t>met een verzoek om hulp bij zelfdoding geconfronteerd word</w:t>
      </w:r>
      <w:r>
        <w:rPr>
          <w:rFonts w:ascii="Times New Roman" w:eastAsia="Times New Roman" w:hAnsi="Times New Roman" w:cs="Times New Roman"/>
          <w:sz w:val="24"/>
          <w:szCs w:val="24"/>
          <w:lang w:eastAsia="nl-NL"/>
        </w:rPr>
        <w:t>en</w:t>
      </w:r>
      <w:r w:rsidRPr="002C656F">
        <w:rPr>
          <w:rFonts w:ascii="Times New Roman" w:eastAsia="Times New Roman" w:hAnsi="Times New Roman" w:cs="Times New Roman"/>
          <w:sz w:val="24"/>
          <w:szCs w:val="24"/>
          <w:lang w:eastAsia="nl-NL"/>
        </w:rPr>
        <w:t>.</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 </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5 e Bijeenkomst: “Waardig sterven”</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 xml:space="preserve">Docent: Andrea </w:t>
      </w:r>
      <w:proofErr w:type="spellStart"/>
      <w:r w:rsidRPr="002C656F">
        <w:rPr>
          <w:rFonts w:ascii="Times New Roman" w:eastAsia="Times New Roman" w:hAnsi="Times New Roman" w:cs="Times New Roman"/>
          <w:sz w:val="24"/>
          <w:szCs w:val="24"/>
          <w:lang w:eastAsia="nl-NL"/>
        </w:rPr>
        <w:t>Ruissen</w:t>
      </w:r>
      <w:proofErr w:type="spellEnd"/>
      <w:r w:rsidRPr="002C656F">
        <w:rPr>
          <w:rFonts w:ascii="Times New Roman" w:eastAsia="Times New Roman" w:hAnsi="Times New Roman" w:cs="Times New Roman"/>
          <w:sz w:val="24"/>
          <w:szCs w:val="24"/>
          <w:lang w:eastAsia="nl-NL"/>
        </w:rPr>
        <w:t>; tevens e-</w:t>
      </w:r>
      <w:proofErr w:type="spellStart"/>
      <w:r w:rsidRPr="002C656F">
        <w:rPr>
          <w:rFonts w:ascii="Times New Roman" w:eastAsia="Times New Roman" w:hAnsi="Times New Roman" w:cs="Times New Roman"/>
          <w:sz w:val="24"/>
          <w:szCs w:val="24"/>
          <w:lang w:eastAsia="nl-NL"/>
        </w:rPr>
        <w:t>learning</w:t>
      </w:r>
      <w:proofErr w:type="spellEnd"/>
      <w:r w:rsidRPr="002C656F">
        <w:rPr>
          <w:rFonts w:ascii="Times New Roman" w:eastAsia="Times New Roman" w:hAnsi="Times New Roman" w:cs="Times New Roman"/>
          <w:sz w:val="24"/>
          <w:szCs w:val="24"/>
          <w:lang w:eastAsia="nl-NL"/>
        </w:rPr>
        <w:t xml:space="preserve"> module </w:t>
      </w:r>
      <w:proofErr w:type="spellStart"/>
      <w:r w:rsidRPr="002C656F">
        <w:rPr>
          <w:rFonts w:ascii="Times New Roman" w:eastAsia="Times New Roman" w:hAnsi="Times New Roman" w:cs="Times New Roman"/>
          <w:sz w:val="24"/>
          <w:szCs w:val="24"/>
          <w:lang w:eastAsia="nl-NL"/>
        </w:rPr>
        <w:t>NVvP</w:t>
      </w:r>
      <w:proofErr w:type="spellEnd"/>
      <w:r w:rsidRPr="002C656F">
        <w:rPr>
          <w:rFonts w:ascii="Times New Roman" w:eastAsia="Times New Roman" w:hAnsi="Times New Roman" w:cs="Times New Roman"/>
          <w:sz w:val="24"/>
          <w:szCs w:val="24"/>
          <w:lang w:eastAsia="nl-NL"/>
        </w:rPr>
        <w:t>, onderdeel “Waardig sterven”</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In deze bijeenkomst staat het thema ‘Waardig sterven’ centraal. De vraag naar goede zorg rondom een verzoek om hulp bij zelfdoding gaat om meer dan bewustwording, toetsing aan de zorgvuldigheidscriteria en een goede samenwerking met anderen: ook de manier waarop het levenseinde besproken wordt en vorm krijgt is van belang. Door ‘waardig sterven’ vanuit verschillende perspectieven te belichten, leert u in dit blok te reflecteren op de ethische dilemma’s rondom de vraag naar menswaardig sterven binnen de context van hulp bij zelfdoding in de psychiatrie. Vragen die binnen dit thema aan de orde komen zijn:</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Brengt de arts de mogelijkheid van hulp bij zelfdoding zelf ter sprake?</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Pr>
          <w:rFonts w:ascii="Times New Roman" w:eastAsia="Times New Roman" w:hAnsi="Times New Roman" w:cs="Times New Roman"/>
          <w:sz w:val="24"/>
          <w:szCs w:val="24"/>
          <w:lang w:eastAsia="nl-NL"/>
        </w:rPr>
        <w:t xml:space="preserve">Wordt hulp bij </w:t>
      </w:r>
      <w:r w:rsidRPr="002C656F">
        <w:rPr>
          <w:rFonts w:ascii="Times New Roman" w:eastAsia="Times New Roman" w:hAnsi="Times New Roman" w:cs="Times New Roman"/>
          <w:sz w:val="24"/>
          <w:szCs w:val="24"/>
          <w:lang w:eastAsia="nl-NL"/>
        </w:rPr>
        <w:t xml:space="preserve">zelfdoding </w:t>
      </w:r>
      <w:r>
        <w:rPr>
          <w:rFonts w:ascii="Times New Roman" w:eastAsia="Times New Roman" w:hAnsi="Times New Roman" w:cs="Times New Roman"/>
          <w:sz w:val="24"/>
          <w:szCs w:val="24"/>
          <w:lang w:eastAsia="nl-NL"/>
        </w:rPr>
        <w:t xml:space="preserve">in uw visie verleend </w:t>
      </w:r>
      <w:r w:rsidRPr="002C656F">
        <w:rPr>
          <w:rFonts w:ascii="Times New Roman" w:eastAsia="Times New Roman" w:hAnsi="Times New Roman" w:cs="Times New Roman"/>
          <w:sz w:val="24"/>
          <w:szCs w:val="24"/>
          <w:lang w:eastAsia="nl-NL"/>
        </w:rPr>
        <w:t>om een suïcide te voorkomen?</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Kiest de arts voor hulp bij zelfdoding of voor euthanasie?</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 xml:space="preserve">Hoe krijgt de dood überhaupt een rol in de psychiatrische zorg? </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lastRenderedPageBreak/>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In welke mate richt de zorg zich nog op heling binnen of buiten het familiesysteem?</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14"/>
          <w:szCs w:val="14"/>
          <w:lang w:eastAsia="nl-NL"/>
        </w:rPr>
        <w:t xml:space="preserve">          </w:t>
      </w:r>
      <w:r w:rsidRPr="002C656F">
        <w:rPr>
          <w:rFonts w:ascii="Times New Roman" w:eastAsia="Times New Roman" w:hAnsi="Times New Roman" w:cs="Times New Roman"/>
          <w:sz w:val="24"/>
          <w:szCs w:val="24"/>
          <w:lang w:eastAsia="nl-NL"/>
        </w:rPr>
        <w:t>En hoe geeft u, in de context van hulp bij zelfdoding, zin aan een ‘volstrekt mislukt leven’?</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Het zijn vragen waar geen kant en klaar antwoord op is. Omdat hulp bij zelfdoding verder gaat dan de vraag of u wel of geen medewerking verleent, is het wenselijk om over waardig sterven na te denken ruim voor u met een verzoek om hulp bij zelfdoding geconfronteerd wordt.</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 </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6 e Bijeenkomst: “Moreel Beraad en eindtoets”</w:t>
      </w:r>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 xml:space="preserve">Docent: Andrea </w:t>
      </w:r>
      <w:proofErr w:type="spellStart"/>
      <w:r w:rsidRPr="002C656F">
        <w:rPr>
          <w:rFonts w:ascii="Times New Roman" w:eastAsia="Times New Roman" w:hAnsi="Times New Roman" w:cs="Times New Roman"/>
          <w:sz w:val="24"/>
          <w:szCs w:val="24"/>
          <w:lang w:eastAsia="nl-NL"/>
        </w:rPr>
        <w:t>Ruissen</w:t>
      </w:r>
      <w:proofErr w:type="spellEnd"/>
      <w:r w:rsidRPr="002C656F">
        <w:rPr>
          <w:rFonts w:ascii="Times New Roman" w:eastAsia="Times New Roman" w:hAnsi="Times New Roman" w:cs="Times New Roman"/>
          <w:sz w:val="24"/>
          <w:szCs w:val="24"/>
          <w:lang w:eastAsia="nl-NL"/>
        </w:rPr>
        <w:t xml:space="preserve">, Wim van </w:t>
      </w:r>
      <w:proofErr w:type="spellStart"/>
      <w:r w:rsidRPr="002C656F">
        <w:rPr>
          <w:rFonts w:ascii="Times New Roman" w:eastAsia="Times New Roman" w:hAnsi="Times New Roman" w:cs="Times New Roman"/>
          <w:sz w:val="24"/>
          <w:szCs w:val="24"/>
          <w:lang w:eastAsia="nl-NL"/>
        </w:rPr>
        <w:t>Goch</w:t>
      </w:r>
      <w:proofErr w:type="spellEnd"/>
    </w:p>
    <w:p w:rsidR="002C656F" w:rsidRPr="002C656F" w:rsidRDefault="002C656F" w:rsidP="002C656F">
      <w:pPr>
        <w:spacing w:before="100" w:beforeAutospacing="1" w:after="100" w:afterAutospacing="1"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 xml:space="preserve">Tijdens deze bijeenkomst staan vragen en overwegingen van de cursisten centraal die na het volgen van de </w:t>
      </w:r>
      <w:r w:rsidR="00914F34">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24"/>
          <w:szCs w:val="24"/>
          <w:lang w:eastAsia="nl-NL"/>
        </w:rPr>
        <w:t>online</w:t>
      </w:r>
      <w:r w:rsidR="00914F34">
        <w:rPr>
          <w:rFonts w:ascii="Times New Roman" w:eastAsia="Times New Roman" w:hAnsi="Times New Roman" w:cs="Times New Roman"/>
          <w:sz w:val="24"/>
          <w:szCs w:val="24"/>
          <w:lang w:eastAsia="nl-NL"/>
        </w:rPr>
        <w:t>)</w:t>
      </w:r>
      <w:r w:rsidRPr="002C656F">
        <w:rPr>
          <w:rFonts w:ascii="Times New Roman" w:eastAsia="Times New Roman" w:hAnsi="Times New Roman" w:cs="Times New Roman"/>
          <w:sz w:val="24"/>
          <w:szCs w:val="24"/>
          <w:lang w:eastAsia="nl-NL"/>
        </w:rPr>
        <w:t>module</w:t>
      </w:r>
      <w:r w:rsidR="00914F34">
        <w:rPr>
          <w:rFonts w:ascii="Times New Roman" w:eastAsia="Times New Roman" w:hAnsi="Times New Roman" w:cs="Times New Roman"/>
          <w:sz w:val="24"/>
          <w:szCs w:val="24"/>
          <w:lang w:eastAsia="nl-NL"/>
        </w:rPr>
        <w:t>s</w:t>
      </w:r>
      <w:r w:rsidRPr="002C656F">
        <w:rPr>
          <w:rFonts w:ascii="Times New Roman" w:eastAsia="Times New Roman" w:hAnsi="Times New Roman" w:cs="Times New Roman"/>
          <w:sz w:val="24"/>
          <w:szCs w:val="24"/>
          <w:lang w:eastAsia="nl-NL"/>
        </w:rPr>
        <w:t xml:space="preserve"> nog verdieping behoeven. Aan de hand van Moreel Beraad analyseren de cursisten een concreet dilemma op het terrein van hulp bij zelfdoding in de psychiatrie. Daarnaast toetst u uw eindkennis op het terrein van omgaan met een verzoek om hulp bij zelfdoding in de psychiatrie. Tot slot vindt er een korte evaluatie van de cursus plaats.</w:t>
      </w:r>
    </w:p>
    <w:p w:rsidR="002C656F" w:rsidRPr="002C656F" w:rsidRDefault="002C656F" w:rsidP="002C656F">
      <w:pPr>
        <w:spacing w:after="0" w:line="240" w:lineRule="auto"/>
        <w:rPr>
          <w:rFonts w:ascii="Times New Roman" w:eastAsia="Times New Roman" w:hAnsi="Times New Roman" w:cs="Times New Roman"/>
          <w:sz w:val="24"/>
          <w:szCs w:val="24"/>
          <w:lang w:eastAsia="nl-NL"/>
        </w:rPr>
      </w:pPr>
      <w:r w:rsidRPr="002C656F">
        <w:rPr>
          <w:rFonts w:ascii="Times New Roman" w:eastAsia="Times New Roman" w:hAnsi="Times New Roman" w:cs="Times New Roman"/>
          <w:sz w:val="24"/>
          <w:szCs w:val="24"/>
          <w:lang w:eastAsia="nl-NL"/>
        </w:rPr>
        <w:t xml:space="preserve">-- </w:t>
      </w:r>
    </w:p>
    <w:p w:rsidR="0074371D" w:rsidRDefault="0074371D"/>
    <w:sectPr w:rsidR="00743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6F"/>
    <w:rsid w:val="002C656F"/>
    <w:rsid w:val="003E5863"/>
    <w:rsid w:val="006D3E3B"/>
    <w:rsid w:val="0074371D"/>
    <w:rsid w:val="00914F34"/>
    <w:rsid w:val="009661A3"/>
    <w:rsid w:val="009D240D"/>
    <w:rsid w:val="00AA2DDC"/>
    <w:rsid w:val="00C3333A"/>
    <w:rsid w:val="00FA4E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0B8A0-8153-49D0-B3A4-B3383AF3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732802">
      <w:bodyDiv w:val="1"/>
      <w:marLeft w:val="0"/>
      <w:marRight w:val="0"/>
      <w:marTop w:val="0"/>
      <w:marBottom w:val="0"/>
      <w:divBdr>
        <w:top w:val="none" w:sz="0" w:space="0" w:color="auto"/>
        <w:left w:val="none" w:sz="0" w:space="0" w:color="auto"/>
        <w:bottom w:val="none" w:sz="0" w:space="0" w:color="auto"/>
        <w:right w:val="none" w:sz="0" w:space="0" w:color="auto"/>
      </w:divBdr>
      <w:divsChild>
        <w:div w:id="92164853">
          <w:marLeft w:val="0"/>
          <w:marRight w:val="0"/>
          <w:marTop w:val="0"/>
          <w:marBottom w:val="0"/>
          <w:divBdr>
            <w:top w:val="none" w:sz="0" w:space="0" w:color="auto"/>
            <w:left w:val="none" w:sz="0" w:space="0" w:color="auto"/>
            <w:bottom w:val="none" w:sz="0" w:space="0" w:color="auto"/>
            <w:right w:val="none" w:sz="0" w:space="0" w:color="auto"/>
          </w:divBdr>
          <w:divsChild>
            <w:div w:id="869417859">
              <w:marLeft w:val="0"/>
              <w:marRight w:val="0"/>
              <w:marTop w:val="0"/>
              <w:marBottom w:val="0"/>
              <w:divBdr>
                <w:top w:val="none" w:sz="0" w:space="0" w:color="auto"/>
                <w:left w:val="none" w:sz="0" w:space="0" w:color="auto"/>
                <w:bottom w:val="none" w:sz="0" w:space="0" w:color="auto"/>
                <w:right w:val="none" w:sz="0" w:space="0" w:color="auto"/>
              </w:divBdr>
              <w:divsChild>
                <w:div w:id="1760562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31887">
                      <w:marLeft w:val="0"/>
                      <w:marRight w:val="0"/>
                      <w:marTop w:val="0"/>
                      <w:marBottom w:val="0"/>
                      <w:divBdr>
                        <w:top w:val="none" w:sz="0" w:space="0" w:color="auto"/>
                        <w:left w:val="none" w:sz="0" w:space="0" w:color="auto"/>
                        <w:bottom w:val="none" w:sz="0" w:space="0" w:color="auto"/>
                        <w:right w:val="none" w:sz="0" w:space="0" w:color="auto"/>
                      </w:divBdr>
                      <w:divsChild>
                        <w:div w:id="1447307864">
                          <w:marLeft w:val="0"/>
                          <w:marRight w:val="0"/>
                          <w:marTop w:val="0"/>
                          <w:marBottom w:val="0"/>
                          <w:divBdr>
                            <w:top w:val="none" w:sz="0" w:space="0" w:color="auto"/>
                            <w:left w:val="none" w:sz="0" w:space="0" w:color="auto"/>
                            <w:bottom w:val="none" w:sz="0" w:space="0" w:color="auto"/>
                            <w:right w:val="none" w:sz="0" w:space="0" w:color="auto"/>
                          </w:divBdr>
                          <w:divsChild>
                            <w:div w:id="95460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271010">
                                  <w:marLeft w:val="0"/>
                                  <w:marRight w:val="0"/>
                                  <w:marTop w:val="0"/>
                                  <w:marBottom w:val="0"/>
                                  <w:divBdr>
                                    <w:top w:val="none" w:sz="0" w:space="0" w:color="auto"/>
                                    <w:left w:val="none" w:sz="0" w:space="0" w:color="auto"/>
                                    <w:bottom w:val="none" w:sz="0" w:space="0" w:color="auto"/>
                                    <w:right w:val="none" w:sz="0" w:space="0" w:color="auto"/>
                                  </w:divBdr>
                                  <w:divsChild>
                                    <w:div w:id="210115942">
                                      <w:marLeft w:val="0"/>
                                      <w:marRight w:val="0"/>
                                      <w:marTop w:val="0"/>
                                      <w:marBottom w:val="0"/>
                                      <w:divBdr>
                                        <w:top w:val="none" w:sz="0" w:space="0" w:color="auto"/>
                                        <w:left w:val="none" w:sz="0" w:space="0" w:color="auto"/>
                                        <w:bottom w:val="none" w:sz="0" w:space="0" w:color="auto"/>
                                        <w:right w:val="none" w:sz="0" w:space="0" w:color="auto"/>
                                      </w:divBdr>
                                      <w:divsChild>
                                        <w:div w:id="18349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2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5CB99E80.dotm</Template>
  <TotalTime>1</TotalTime>
  <Pages>4</Pages>
  <Words>1268</Words>
  <Characters>6977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Goch</dc:creator>
  <cp:keywords/>
  <dc:description/>
  <cp:lastModifiedBy>Pauli van Veen</cp:lastModifiedBy>
  <cp:revision>2</cp:revision>
  <dcterms:created xsi:type="dcterms:W3CDTF">2017-11-21T13:39:00Z</dcterms:created>
  <dcterms:modified xsi:type="dcterms:W3CDTF">2017-11-21T13:39:00Z</dcterms:modified>
</cp:coreProperties>
</file>